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BBA6" w14:textId="1706077B" w:rsidR="00A034F0" w:rsidRDefault="00A034F0" w:rsidP="00A034F0">
      <w:pPr>
        <w:pStyle w:val="Heading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Student induction work book – Visiting the workplace </w:t>
      </w:r>
    </w:p>
    <w:p w14:paraId="5D59C8BB" w14:textId="77777777" w:rsidR="00A034F0" w:rsidRPr="00A034F0" w:rsidRDefault="00A034F0" w:rsidP="00A034F0"/>
    <w:p w14:paraId="7B8EA9E8" w14:textId="77777777" w:rsidR="00A034F0" w:rsidRDefault="00A034F0" w:rsidP="00A034F0">
      <w:pPr>
        <w:pStyle w:val="Heading2"/>
        <w:rPr>
          <w:lang w:eastAsia="en-US"/>
        </w:rPr>
      </w:pPr>
      <w:r>
        <w:rPr>
          <w:lang w:eastAsia="en-US"/>
        </w:rPr>
        <w:t xml:space="preserve">Key </w:t>
      </w:r>
      <w:r w:rsidRPr="008C2DAD">
        <w:t>messages</w:t>
      </w:r>
    </w:p>
    <w:p w14:paraId="2B191F5F" w14:textId="4EF77DAA" w:rsidR="00A034F0" w:rsidRDefault="00A034F0" w:rsidP="00A034F0">
      <w:pPr>
        <w:pStyle w:val="ListBullet"/>
        <w:rPr>
          <w:lang w:eastAsia="en-US"/>
        </w:rPr>
      </w:pPr>
      <w:r>
        <w:rPr>
          <w:lang w:eastAsia="en-US"/>
        </w:rPr>
        <w:t>When you arrive at your workplace for the first time you will be asked to complete a workplace orientation, sometimes called ‘Induction’</w:t>
      </w:r>
    </w:p>
    <w:p w14:paraId="7DD53D2D" w14:textId="5990A2C6" w:rsidR="00A034F0" w:rsidRDefault="00A034F0" w:rsidP="00A034F0">
      <w:pPr>
        <w:pStyle w:val="ListBullet"/>
        <w:rPr>
          <w:lang w:eastAsia="en-US"/>
        </w:rPr>
      </w:pPr>
      <w:r>
        <w:rPr>
          <w:lang w:eastAsia="en-US"/>
        </w:rPr>
        <w:t xml:space="preserve">Your key person i.e. your supervisor, will take you through the Induction program to help keep </w:t>
      </w:r>
      <w:proofErr w:type="gramStart"/>
      <w:r>
        <w:rPr>
          <w:lang w:eastAsia="en-US"/>
        </w:rPr>
        <w:t>you</w:t>
      </w:r>
      <w:proofErr w:type="gramEnd"/>
      <w:r>
        <w:rPr>
          <w:lang w:eastAsia="en-US"/>
        </w:rPr>
        <w:t xml:space="preserve"> safe while at work</w:t>
      </w:r>
    </w:p>
    <w:p w14:paraId="7898D3FE" w14:textId="454A8A54" w:rsidR="00A034F0" w:rsidRDefault="00A034F0" w:rsidP="00A034F0">
      <w:pPr>
        <w:pStyle w:val="ListBullet"/>
        <w:rPr>
          <w:lang w:eastAsia="en-US"/>
        </w:rPr>
      </w:pPr>
      <w:r>
        <w:rPr>
          <w:lang w:eastAsia="en-US"/>
        </w:rPr>
        <w:t>When you visit the workplace for the first time, it is a good opportunity for you to get to know your workplace</w:t>
      </w:r>
    </w:p>
    <w:p w14:paraId="1A099FCD" w14:textId="12D81630" w:rsidR="00A034F0" w:rsidRDefault="00A034F0" w:rsidP="00A034F0">
      <w:pPr>
        <w:pStyle w:val="ListBullet"/>
        <w:rPr>
          <w:lang w:eastAsia="en-US"/>
        </w:rPr>
      </w:pPr>
      <w:r>
        <w:rPr>
          <w:lang w:eastAsia="en-US"/>
        </w:rPr>
        <w:t>Take the opportunity to find out about things that are important for you to work there</w:t>
      </w:r>
    </w:p>
    <w:p w14:paraId="7E443DEE" w14:textId="6C738FDA" w:rsidR="00A034F0" w:rsidRDefault="00A034F0" w:rsidP="00A034F0">
      <w:pPr>
        <w:pStyle w:val="ListBullet"/>
        <w:rPr>
          <w:lang w:eastAsia="en-US"/>
        </w:rPr>
      </w:pPr>
      <w:r>
        <w:rPr>
          <w:lang w:eastAsia="en-US"/>
        </w:rPr>
        <w:t>Look out for any important safety features</w:t>
      </w:r>
    </w:p>
    <w:p w14:paraId="3A187AB4" w14:textId="47B890E2" w:rsidR="00A034F0" w:rsidRDefault="00A034F0" w:rsidP="00A034F0">
      <w:pPr>
        <w:pStyle w:val="ListBullet"/>
        <w:rPr>
          <w:lang w:eastAsia="en-US"/>
        </w:rPr>
      </w:pPr>
      <w:r>
        <w:rPr>
          <w:lang w:eastAsia="en-US"/>
        </w:rPr>
        <w:t>Some employment places may issue security access cards/staff ID, inform students how to acquire the ID card, how to use it and report if it is lost or stolen</w:t>
      </w:r>
    </w:p>
    <w:p w14:paraId="0E9B161B" w14:textId="77777777" w:rsidR="00A034F0" w:rsidRPr="00A034F0" w:rsidRDefault="00A034F0" w:rsidP="00A034F0">
      <w:pPr>
        <w:rPr>
          <w:lang w:eastAsia="en-US"/>
        </w:rPr>
      </w:pPr>
    </w:p>
    <w:p w14:paraId="7828DB4D" w14:textId="6C893FC7" w:rsidR="00BB5F42" w:rsidRPr="00D34D48" w:rsidRDefault="00B221D8" w:rsidP="00D34D48">
      <w:pPr>
        <w:pStyle w:val="Heading2"/>
      </w:pPr>
      <w:r>
        <w:rPr>
          <w:noProof/>
        </w:rPr>
        <w:drawing>
          <wp:inline distT="0" distB="0" distL="0" distR="0" wp14:anchorId="08CF3427" wp14:editId="7CC6AA89">
            <wp:extent cx="212400" cy="21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ity Symbol 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034F0">
        <w:t>Activity 1:  Checklist – Know your workp</w:t>
      </w:r>
      <w:r w:rsidR="00A034F0" w:rsidRPr="00D34D48">
        <w:t xml:space="preserve">lace </w:t>
      </w:r>
    </w:p>
    <w:p w14:paraId="341BD62A" w14:textId="77777777" w:rsidR="00A034F0" w:rsidRDefault="00A034F0" w:rsidP="00292304">
      <w:pPr>
        <w:rPr>
          <w:rFonts w:ascii="Arial" w:hAnsi="Arial" w:cs="Times New Roman"/>
          <w:color w:val="auto"/>
          <w:lang w:eastAsia="en-US"/>
        </w:rPr>
      </w:pPr>
      <w:r>
        <w:t>Ask your workplace supervisor to point out the main features of the workplace.</w:t>
      </w:r>
    </w:p>
    <w:tbl>
      <w:tblPr>
        <w:tblStyle w:val="DETTable"/>
        <w:tblW w:w="5000" w:type="pct"/>
        <w:tblLook w:val="04A0" w:firstRow="1" w:lastRow="0" w:firstColumn="1" w:lastColumn="0" w:noHBand="0" w:noVBand="1"/>
      </w:tblPr>
      <w:tblGrid>
        <w:gridCol w:w="748"/>
        <w:gridCol w:w="7383"/>
        <w:gridCol w:w="1441"/>
      </w:tblGrid>
      <w:tr w:rsidR="00A034F0" w14:paraId="2441634B" w14:textId="77777777" w:rsidTr="00A03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bottom w:val="single" w:sz="4" w:space="0" w:color="auto"/>
            </w:tcBorders>
          </w:tcPr>
          <w:p w14:paraId="449A2315" w14:textId="77777777" w:rsidR="00A034F0" w:rsidRDefault="00A034F0" w:rsidP="00A034F0">
            <w:pPr>
              <w:pStyle w:val="TableHeading"/>
            </w:pPr>
            <w:r>
              <w:t>Take a picture and place in the box below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hideMark/>
          </w:tcPr>
          <w:p w14:paraId="6840B0D9" w14:textId="77777777" w:rsidR="00A034F0" w:rsidRDefault="00A034F0" w:rsidP="00A034F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Tick when completed</w:t>
            </w:r>
          </w:p>
          <w:p w14:paraId="14CD54F8" w14:textId="77777777" w:rsidR="00A034F0" w:rsidRDefault="00A034F0" w:rsidP="00A034F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</w:tr>
      <w:tr w:rsidR="00A034F0" w14:paraId="5FCB01F3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0CBC" w14:textId="77777777" w:rsidR="00A034F0" w:rsidRPr="00A034F0" w:rsidRDefault="00A034F0" w:rsidP="00A034F0">
            <w:pPr>
              <w:pStyle w:val="TableText"/>
            </w:pPr>
            <w:r w:rsidRPr="00A034F0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75FF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Who is your Key Person or supervisor?</w:t>
            </w:r>
          </w:p>
          <w:p w14:paraId="2EDF681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AA0E6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F68404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33730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D1C59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96F6AC" w14:textId="3A3F9868" w:rsid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C6926B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1E7C5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4EC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007DC0AE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BE31" w14:textId="77777777" w:rsidR="00A034F0" w:rsidRPr="00A034F0" w:rsidRDefault="00A034F0" w:rsidP="00A034F0">
            <w:pPr>
              <w:pStyle w:val="TableText"/>
            </w:pPr>
            <w:r w:rsidRPr="00A034F0"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1B65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Reception / front office</w:t>
            </w:r>
          </w:p>
          <w:p w14:paraId="64A6B10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E15FDB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27555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028D7A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FA601B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45BD08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3589FD" w14:textId="59958D98" w:rsid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65F601" w14:textId="77777777" w:rsid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71B1D9" w14:textId="5091BE12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B8C8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03F67496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7586" w14:textId="77777777" w:rsidR="00A034F0" w:rsidRPr="00A034F0" w:rsidRDefault="00A034F0" w:rsidP="00A034F0">
            <w:pPr>
              <w:pStyle w:val="TableText"/>
            </w:pPr>
            <w:r w:rsidRPr="00A034F0"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9D3A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Toilets / restrooms</w:t>
            </w:r>
          </w:p>
          <w:p w14:paraId="50BE8FB6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9C2A8F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989F0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CD9BCB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EB24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695CF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1FC159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4962E7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FD3A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2D49320F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6228" w14:textId="77777777" w:rsidR="00A034F0" w:rsidRPr="00A034F0" w:rsidRDefault="00A034F0" w:rsidP="00A034F0">
            <w:pPr>
              <w:pStyle w:val="TableText"/>
            </w:pPr>
            <w:r w:rsidRPr="00A034F0"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4CD5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Canteen / lunch room</w:t>
            </w:r>
          </w:p>
          <w:p w14:paraId="074558FB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Tea / coffee / water facilities</w:t>
            </w:r>
          </w:p>
          <w:p w14:paraId="0A73413F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9AB9E0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D96B65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F9AAD5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B6D22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36920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8DACA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4C47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7C1014A4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435C" w14:textId="77777777" w:rsidR="00A034F0" w:rsidRPr="00A034F0" w:rsidRDefault="00A034F0" w:rsidP="00A034F0">
            <w:pPr>
              <w:pStyle w:val="TableText"/>
            </w:pPr>
            <w:r w:rsidRPr="00A034F0"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1F6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Locker</w:t>
            </w:r>
          </w:p>
          <w:p w14:paraId="40556DF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78C1F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774560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AD2BA0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6F51F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A9784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792C1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5907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0D14A1B5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D323" w14:textId="77777777" w:rsidR="00A034F0" w:rsidRPr="00A034F0" w:rsidRDefault="00A034F0" w:rsidP="00A034F0">
            <w:pPr>
              <w:pStyle w:val="TableText"/>
            </w:pPr>
            <w:r w:rsidRPr="00A034F0"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AD6C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First Aid</w:t>
            </w:r>
          </w:p>
          <w:p w14:paraId="518DDB8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2CAFD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62184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4B3C54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56541C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E577BB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2F3EAA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D1C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14976C64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565F" w14:textId="77777777" w:rsidR="00A034F0" w:rsidRPr="00A034F0" w:rsidRDefault="00A034F0" w:rsidP="00A034F0">
            <w:pPr>
              <w:pStyle w:val="TableText"/>
            </w:pPr>
            <w:r w:rsidRPr="00A034F0"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6E8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Noticeboard</w:t>
            </w:r>
          </w:p>
          <w:p w14:paraId="33CE053C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AB956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8E9F2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7B764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746E1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B1017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A762EF" w14:textId="77777777" w:rsid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92DFAA" w14:textId="1EBDBA78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7300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38D42E13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044F" w14:textId="77777777" w:rsidR="00A034F0" w:rsidRPr="00A034F0" w:rsidRDefault="00A034F0" w:rsidP="00A034F0">
            <w:pPr>
              <w:pStyle w:val="TableText"/>
            </w:pPr>
            <w:r w:rsidRPr="00A034F0">
              <w:lastRenderedPageBreak/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0538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Emergency exits</w:t>
            </w:r>
          </w:p>
          <w:p w14:paraId="535509D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6838EF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5CCD8A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460120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A5F04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EE055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F0D3F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FE86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096FFFA9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6F1C" w14:textId="77777777" w:rsidR="00A034F0" w:rsidRPr="00A034F0" w:rsidRDefault="00A034F0" w:rsidP="00A034F0">
            <w:pPr>
              <w:pStyle w:val="TableText"/>
            </w:pPr>
            <w:r w:rsidRPr="00A034F0"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67B4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Emergency assembly point</w:t>
            </w:r>
          </w:p>
          <w:p w14:paraId="255638C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CC588B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6DC62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58ABF4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C9700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DAB15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D1AAA0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7E10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366DF6C5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B3B0" w14:textId="77777777" w:rsidR="00A034F0" w:rsidRPr="00A034F0" w:rsidRDefault="00A034F0" w:rsidP="00A034F0">
            <w:pPr>
              <w:pStyle w:val="TableText"/>
            </w:pPr>
            <w:r w:rsidRPr="00A034F0"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30B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Any restricted or “no-go” areas</w:t>
            </w:r>
          </w:p>
          <w:p w14:paraId="7E93BFA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2BCF86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4EC2B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A51912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BF8D4C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9C7A91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170457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0E343A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7EDF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667A2AAD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C187" w14:textId="77777777" w:rsidR="00A034F0" w:rsidRPr="00A034F0" w:rsidRDefault="00A034F0" w:rsidP="00A034F0">
            <w:pPr>
              <w:pStyle w:val="TableText"/>
            </w:pPr>
            <w:r w:rsidRPr="00A034F0"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2957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Any other places in the workplace you should know about</w:t>
            </w:r>
          </w:p>
          <w:p w14:paraId="1497CB85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6769C9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520DE7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EC0E2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E74FE7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F10418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36E8E2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90E99D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F8C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F0" w14:paraId="1F623135" w14:textId="77777777" w:rsidTr="00A03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26E1" w14:textId="77777777" w:rsidR="00A034F0" w:rsidRPr="00A034F0" w:rsidRDefault="00A034F0" w:rsidP="00A034F0">
            <w:pPr>
              <w:pStyle w:val="TableText"/>
            </w:pPr>
            <w:r w:rsidRPr="00A034F0"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857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4F0">
              <w:t>Security Access Card/Staff ID</w:t>
            </w:r>
          </w:p>
          <w:p w14:paraId="1D520113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00089F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57A9FC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20E384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C516EC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778BF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7A7E" w14:textId="77777777" w:rsidR="00A034F0" w:rsidRPr="00A034F0" w:rsidRDefault="00A034F0" w:rsidP="00A034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4B2EA5" w14:textId="6E5DF609" w:rsidR="00A034F0" w:rsidRDefault="00A034F0" w:rsidP="00A034F0"/>
    <w:p w14:paraId="25B4B8AC" w14:textId="77777777" w:rsidR="00A034F0" w:rsidRDefault="00A034F0">
      <w:pPr>
        <w:adjustRightInd/>
        <w:snapToGrid/>
        <w:spacing w:after="0"/>
      </w:pPr>
      <w:r>
        <w:br w:type="page"/>
      </w:r>
    </w:p>
    <w:p w14:paraId="566FA8E7" w14:textId="2883120D" w:rsidR="00A034F0" w:rsidRDefault="00A034F0" w:rsidP="00A034F0">
      <w:r>
        <w:lastRenderedPageBreak/>
        <w:t>Draw the layout of the workplace, showing some of the important areas. For example: entry, exit, toilets, drinking water, staffroom, staff lockers.</w:t>
      </w:r>
    </w:p>
    <w:tbl>
      <w:tblPr>
        <w:tblStyle w:val="DETTable"/>
        <w:tblW w:w="0" w:type="auto"/>
        <w:tblLook w:val="04A0" w:firstRow="1" w:lastRow="0" w:firstColumn="1" w:lastColumn="0" w:noHBand="0" w:noVBand="1"/>
      </w:tblPr>
      <w:tblGrid>
        <w:gridCol w:w="9572"/>
      </w:tblGrid>
      <w:tr w:rsidR="00A034F0" w14:paraId="468F424A" w14:textId="77777777" w:rsidTr="00A03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E202" w14:textId="77777777" w:rsidR="00A034F0" w:rsidRDefault="00A034F0" w:rsidP="00A034F0"/>
        </w:tc>
      </w:tr>
    </w:tbl>
    <w:p w14:paraId="4236B413" w14:textId="35423DE1" w:rsidR="00BB5F42" w:rsidRPr="00B86540" w:rsidRDefault="00A034F0" w:rsidP="005A07AD">
      <w:pPr>
        <w:pStyle w:val="Heading2"/>
        <w:rPr>
          <w:color w:val="FF0000"/>
        </w:rPr>
      </w:pPr>
      <w:r>
        <w:br w:type="page"/>
      </w:r>
      <w:r w:rsidR="00EC3E9F">
        <w:rPr>
          <w:noProof/>
        </w:rPr>
        <w:lastRenderedPageBreak/>
        <w:drawing>
          <wp:inline distT="0" distB="0" distL="0" distR="0" wp14:anchorId="551D5CBA" wp14:editId="5FD6247A">
            <wp:extent cx="172800" cy="21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ctivity Symbol 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E9F">
        <w:t xml:space="preserve"> </w:t>
      </w:r>
      <w:r w:rsidRPr="008C2DAD">
        <w:t>Activity 2: Emergency procedures</w:t>
      </w:r>
      <w:r w:rsidR="00B86540">
        <w:t xml:space="preserve"> </w:t>
      </w:r>
    </w:p>
    <w:p w14:paraId="27DE0EC7" w14:textId="77777777" w:rsidR="00A034F0" w:rsidRDefault="00A034F0" w:rsidP="00292304">
      <w:r>
        <w:t>What do you hear or see in the workplace to tell you that you need to evacuate?</w:t>
      </w:r>
    </w:p>
    <w:p w14:paraId="0CE9BBB1" w14:textId="5BEBA75B" w:rsidR="00A034F0" w:rsidRDefault="00A034F0" w:rsidP="00292304">
      <w:r>
        <w:t>How do you exit the workplace in an emergency?</w:t>
      </w:r>
    </w:p>
    <w:p w14:paraId="036780FA" w14:textId="77777777" w:rsidR="00A034F0" w:rsidRDefault="00A034F0" w:rsidP="00A034F0">
      <w:r>
        <w:t>Please tick the right answer</w:t>
      </w:r>
    </w:p>
    <w:p w14:paraId="03820099" w14:textId="6910924E" w:rsidR="00A034F0" w:rsidRDefault="00A034F0" w:rsidP="00A034F0">
      <w:pPr>
        <w:pStyle w:val="CheckBox"/>
      </w:pPr>
      <w:r>
        <w:t>Run from the workplace taking the nearest exit</w:t>
      </w:r>
    </w:p>
    <w:p w14:paraId="7A60607B" w14:textId="5007DA1A" w:rsidR="00A034F0" w:rsidRDefault="00A034F0" w:rsidP="00A034F0">
      <w:pPr>
        <w:pStyle w:val="CheckBox"/>
      </w:pPr>
      <w:r>
        <w:t>Walk quietly and calmly to evacuation area as directed</w:t>
      </w:r>
    </w:p>
    <w:p w14:paraId="7DDD9C2C" w14:textId="77777777" w:rsidR="00A034F0" w:rsidRDefault="00A034F0" w:rsidP="00A034F0">
      <w:pPr>
        <w:spacing w:line="360" w:lineRule="auto"/>
        <w:rPr>
          <w:sz w:val="20"/>
        </w:rPr>
      </w:pPr>
    </w:p>
    <w:p w14:paraId="39BD3E6B" w14:textId="77777777" w:rsidR="00A034F0" w:rsidRDefault="00A034F0" w:rsidP="00A034F0">
      <w:r>
        <w:t>Where do you assemble after you evacuate the workplace?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EC3E9F" w14:paraId="19B5E71F" w14:textId="77777777" w:rsidTr="00EC3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2" w:type="dxa"/>
          </w:tcPr>
          <w:p w14:paraId="6D9F7770" w14:textId="77777777" w:rsidR="00EC3E9F" w:rsidRDefault="00EC3E9F" w:rsidP="008C2DAD"/>
        </w:tc>
      </w:tr>
      <w:tr w:rsidR="00EC3E9F" w14:paraId="581CF8BF" w14:textId="77777777" w:rsidTr="00EC3E9F">
        <w:tc>
          <w:tcPr>
            <w:tcW w:w="9572" w:type="dxa"/>
            <w:tcBorders>
              <w:bottom w:val="single" w:sz="4" w:space="0" w:color="auto"/>
            </w:tcBorders>
          </w:tcPr>
          <w:p w14:paraId="7270453C" w14:textId="77777777" w:rsidR="00EC3E9F" w:rsidRDefault="00EC3E9F" w:rsidP="008C2DAD"/>
        </w:tc>
      </w:tr>
      <w:tr w:rsidR="00EC3E9F" w14:paraId="3A0D3A17" w14:textId="77777777" w:rsidTr="00EC3E9F">
        <w:tc>
          <w:tcPr>
            <w:tcW w:w="9572" w:type="dxa"/>
            <w:tcBorders>
              <w:top w:val="single" w:sz="4" w:space="0" w:color="auto"/>
              <w:bottom w:val="single" w:sz="4" w:space="0" w:color="auto"/>
            </w:tcBorders>
          </w:tcPr>
          <w:p w14:paraId="6A7F8B3B" w14:textId="77777777" w:rsidR="00EC3E9F" w:rsidRDefault="00EC3E9F" w:rsidP="008C2DAD"/>
        </w:tc>
      </w:tr>
    </w:tbl>
    <w:p w14:paraId="1EC6E463" w14:textId="73C49AA7" w:rsidR="00A034F0" w:rsidRDefault="00A034F0" w:rsidP="008C2DAD"/>
    <w:p w14:paraId="685B4F72" w14:textId="261E60CC" w:rsidR="00BB5F42" w:rsidRPr="00BB5F42" w:rsidRDefault="00A034F0" w:rsidP="005A07AD">
      <w:pPr>
        <w:pStyle w:val="Heading2"/>
      </w:pPr>
      <w:r w:rsidRPr="008C2DAD">
        <w:t>Personal Protective Equipment (PPE)</w:t>
      </w:r>
    </w:p>
    <w:p w14:paraId="36796207" w14:textId="0450D4EB" w:rsidR="00A034F0" w:rsidRDefault="00A034F0" w:rsidP="008C2DAD">
      <w:pPr>
        <w:rPr>
          <w:b/>
          <w:bCs/>
        </w:rPr>
      </w:pPr>
      <w:r>
        <w:t>Do you need to wear any</w:t>
      </w:r>
      <w:r w:rsidR="008C2DAD">
        <w:t xml:space="preserve"> </w:t>
      </w:r>
      <w:r>
        <w:t xml:space="preserve">protective clothing and/or shoes at your workplace?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EC3E9F" w14:paraId="4E687F27" w14:textId="77777777" w:rsidTr="00EC3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5" w:type="dxa"/>
          </w:tcPr>
          <w:p w14:paraId="7E6045F3" w14:textId="77777777" w:rsidR="00EC3E9F" w:rsidRDefault="00EC3E9F" w:rsidP="003716AF"/>
        </w:tc>
      </w:tr>
      <w:tr w:rsidR="00EC3E9F" w14:paraId="2C469418" w14:textId="77777777" w:rsidTr="00EC3E9F">
        <w:tc>
          <w:tcPr>
            <w:tcW w:w="9525" w:type="dxa"/>
            <w:tcBorders>
              <w:bottom w:val="single" w:sz="4" w:space="0" w:color="auto"/>
            </w:tcBorders>
          </w:tcPr>
          <w:p w14:paraId="19E2C905" w14:textId="77777777" w:rsidR="00EC3E9F" w:rsidRDefault="00EC3E9F" w:rsidP="003716AF"/>
        </w:tc>
      </w:tr>
    </w:tbl>
    <w:p w14:paraId="7CC3A600" w14:textId="77777777" w:rsidR="00A034F0" w:rsidRDefault="00A034F0" w:rsidP="00A034F0">
      <w:pPr>
        <w:spacing w:line="360" w:lineRule="auto"/>
        <w:rPr>
          <w:sz w:val="20"/>
        </w:rPr>
      </w:pPr>
    </w:p>
    <w:p w14:paraId="78C43ADE" w14:textId="77777777" w:rsidR="00A034F0" w:rsidRDefault="00A034F0" w:rsidP="008C2DAD">
      <w:r>
        <w:t xml:space="preserve">Please see examples on the next page, </w:t>
      </w:r>
      <w:r>
        <w:rPr>
          <w:u w:val="single"/>
        </w:rPr>
        <w:t>you can paste pictures in here</w:t>
      </w:r>
    </w:p>
    <w:p w14:paraId="78F1C6A1" w14:textId="0DC30990" w:rsidR="008C2DAD" w:rsidRDefault="008C2DAD">
      <w:pPr>
        <w:adjustRightInd/>
        <w:snapToGrid/>
        <w:spacing w:after="0"/>
      </w:pPr>
      <w:r>
        <w:br w:type="page"/>
      </w:r>
    </w:p>
    <w:p w14:paraId="0723CFDD" w14:textId="45CA01A7" w:rsidR="00BB5F42" w:rsidRPr="00BB5F42" w:rsidRDefault="008C2DAD" w:rsidP="005A07AD">
      <w:pPr>
        <w:pStyle w:val="Heading2"/>
      </w:pPr>
      <w:r>
        <w:lastRenderedPageBreak/>
        <w:t>Occupational Health and Safety (OHS) Signs</w:t>
      </w:r>
    </w:p>
    <w:p w14:paraId="637E3EAE" w14:textId="77777777" w:rsidR="008C2DAD" w:rsidRDefault="008C2DAD" w:rsidP="00292304">
      <w:pPr>
        <w:rPr>
          <w:rFonts w:ascii="Arial" w:hAnsi="Arial"/>
        </w:rPr>
      </w:pPr>
      <w:r>
        <w:t>These are signs that warn you about hazards, or signs that tell you where to go (or sometimes where NOT to go).</w:t>
      </w:r>
    </w:p>
    <w:p w14:paraId="7D378900" w14:textId="77777777" w:rsidR="008C2DAD" w:rsidRDefault="008C2DAD" w:rsidP="008C2DAD"/>
    <w:p w14:paraId="568FC580" w14:textId="77777777" w:rsidR="008C2DAD" w:rsidRDefault="008C2DAD" w:rsidP="00292304">
      <w:r>
        <w:t>What signs do you notice in the workplace?</w:t>
      </w:r>
    </w:p>
    <w:p w14:paraId="6498AD1E" w14:textId="77777777" w:rsidR="008C2DAD" w:rsidRDefault="008C2DAD" w:rsidP="00292304"/>
    <w:p w14:paraId="50364E22" w14:textId="77777777" w:rsidR="008C2DAD" w:rsidRDefault="008C2DAD" w:rsidP="00292304"/>
    <w:p w14:paraId="0E5293C3" w14:textId="137CD704" w:rsidR="008C2DAD" w:rsidRDefault="008C2DAD">
      <w:pPr>
        <w:adjustRightInd/>
        <w:snapToGrid/>
        <w:spacing w:after="0"/>
      </w:pPr>
      <w:r>
        <w:br w:type="page"/>
      </w:r>
    </w:p>
    <w:p w14:paraId="378CC2A8" w14:textId="5BDF6684" w:rsidR="008C2DAD" w:rsidRPr="008C2DAD" w:rsidRDefault="008C2DAD" w:rsidP="00A032FE">
      <w:pPr>
        <w:pStyle w:val="Heading2"/>
      </w:pPr>
      <w:r>
        <w:lastRenderedPageBreak/>
        <w:t>Workplace Orientation Checklist</w:t>
      </w:r>
    </w:p>
    <w:tbl>
      <w:tblPr>
        <w:tblStyle w:val="TableGrid"/>
        <w:tblW w:w="4733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8C2DAD" w14:paraId="3D37F8DA" w14:textId="77777777" w:rsidTr="00715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tcW w:w="4530" w:type="dxa"/>
            <w:hideMark/>
          </w:tcPr>
          <w:p w14:paraId="61644F90" w14:textId="77777777" w:rsidR="008C2DAD" w:rsidRDefault="008C2DAD" w:rsidP="008C2DAD">
            <w:pPr>
              <w:pStyle w:val="TableHeading"/>
              <w:rPr>
                <w:rFonts w:ascii="Arial" w:hAnsi="Arial"/>
              </w:rPr>
            </w:pPr>
            <w:r w:rsidRPr="0071505A">
              <w:rPr>
                <w:color w:val="auto"/>
              </w:rPr>
              <w:t>Name of your key person or supervisor at the workplace</w:t>
            </w:r>
          </w:p>
        </w:tc>
        <w:tc>
          <w:tcPr>
            <w:tcW w:w="4531" w:type="dxa"/>
          </w:tcPr>
          <w:p w14:paraId="687DCD40" w14:textId="77777777" w:rsidR="008C2DAD" w:rsidRDefault="008C2DAD" w:rsidP="008C2DAD">
            <w:pPr>
              <w:pStyle w:val="TableHeading"/>
            </w:pPr>
          </w:p>
        </w:tc>
      </w:tr>
      <w:tr w:rsidR="008C2DAD" w14:paraId="3D6672EC" w14:textId="77777777" w:rsidTr="0071505A">
        <w:trPr>
          <w:trHeight w:hRule="exact" w:val="851"/>
        </w:trPr>
        <w:tc>
          <w:tcPr>
            <w:tcW w:w="4530" w:type="dxa"/>
            <w:hideMark/>
          </w:tcPr>
          <w:p w14:paraId="27528C8D" w14:textId="77777777" w:rsidR="008C2DAD" w:rsidRDefault="008C2DAD" w:rsidP="00461B83">
            <w:pPr>
              <w:pStyle w:val="TableText"/>
              <w:rPr>
                <w:rFonts w:cs="Arial"/>
                <w:sz w:val="20"/>
              </w:rPr>
            </w:pPr>
            <w:r w:rsidRPr="00461B83">
              <w:t>Do you need to sign in and out of the workplace</w:t>
            </w:r>
            <w:r>
              <w:rPr>
                <w:rFonts w:cs="Arial"/>
                <w:sz w:val="20"/>
              </w:rPr>
              <w:t>?</w:t>
            </w:r>
          </w:p>
        </w:tc>
        <w:tc>
          <w:tcPr>
            <w:tcW w:w="4531" w:type="dxa"/>
          </w:tcPr>
          <w:p w14:paraId="24E6D065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45D57DFF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2A4F682B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435C0CDE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8C2DAD" w14:paraId="1E1BBEDB" w14:textId="77777777" w:rsidTr="0071505A">
        <w:trPr>
          <w:trHeight w:hRule="exact" w:val="851"/>
        </w:trPr>
        <w:tc>
          <w:tcPr>
            <w:tcW w:w="4530" w:type="dxa"/>
            <w:hideMark/>
          </w:tcPr>
          <w:p w14:paraId="1E538C25" w14:textId="77777777" w:rsidR="008C2DAD" w:rsidRDefault="008C2DAD" w:rsidP="00461B83">
            <w:pPr>
              <w:pStyle w:val="TableText"/>
            </w:pPr>
            <w:r>
              <w:t>Do you understand the terms and conditions of your employment?</w:t>
            </w:r>
          </w:p>
        </w:tc>
        <w:tc>
          <w:tcPr>
            <w:tcW w:w="4531" w:type="dxa"/>
          </w:tcPr>
          <w:p w14:paraId="06343B11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1CCAA391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24F1A17B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64CCC12D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8C2DAD" w14:paraId="1EA59B76" w14:textId="77777777" w:rsidTr="0071505A">
        <w:trPr>
          <w:trHeight w:hRule="exact" w:val="421"/>
        </w:trPr>
        <w:tc>
          <w:tcPr>
            <w:tcW w:w="9061" w:type="dxa"/>
            <w:gridSpan w:val="2"/>
            <w:hideMark/>
          </w:tcPr>
          <w:p w14:paraId="2975936E" w14:textId="117516D8" w:rsidR="008C2DAD" w:rsidRPr="0071505A" w:rsidRDefault="008C2DAD" w:rsidP="008C2DAD">
            <w:pPr>
              <w:pStyle w:val="TableHeading"/>
              <w:rPr>
                <w:b/>
              </w:rPr>
            </w:pPr>
            <w:r w:rsidRPr="0071505A">
              <w:rPr>
                <w:b/>
                <w:color w:val="auto"/>
              </w:rPr>
              <w:t>Where would you find</w:t>
            </w:r>
            <w:r w:rsidR="0071505A" w:rsidRPr="0071505A">
              <w:rPr>
                <w:b/>
                <w:color w:val="auto"/>
              </w:rPr>
              <w:t>:</w:t>
            </w:r>
          </w:p>
        </w:tc>
      </w:tr>
      <w:tr w:rsidR="008C2DAD" w14:paraId="411E6D6C" w14:textId="77777777" w:rsidTr="0071505A">
        <w:trPr>
          <w:trHeight w:hRule="exact" w:val="851"/>
        </w:trPr>
        <w:tc>
          <w:tcPr>
            <w:tcW w:w="4530" w:type="dxa"/>
            <w:hideMark/>
          </w:tcPr>
          <w:p w14:paraId="5249AFB2" w14:textId="77777777" w:rsidR="008C2DAD" w:rsidRDefault="008C2DAD" w:rsidP="00461B83">
            <w:pPr>
              <w:pStyle w:val="TableText"/>
            </w:pPr>
            <w:r>
              <w:t>Reception / front office</w:t>
            </w:r>
          </w:p>
        </w:tc>
        <w:tc>
          <w:tcPr>
            <w:tcW w:w="4531" w:type="dxa"/>
          </w:tcPr>
          <w:p w14:paraId="6FE6117C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6839A95F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07238DF0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7A08DD4B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8C2DAD" w14:paraId="4E0FD5AD" w14:textId="77777777" w:rsidTr="0071505A">
        <w:trPr>
          <w:trHeight w:hRule="exact" w:val="851"/>
        </w:trPr>
        <w:tc>
          <w:tcPr>
            <w:tcW w:w="4530" w:type="dxa"/>
          </w:tcPr>
          <w:p w14:paraId="4758A6B8" w14:textId="77777777" w:rsidR="008C2DAD" w:rsidRDefault="008C2DAD" w:rsidP="00461B83">
            <w:pPr>
              <w:pStyle w:val="TableText"/>
            </w:pPr>
            <w:r>
              <w:t>Toilets / restrooms</w:t>
            </w:r>
          </w:p>
          <w:p w14:paraId="2F00BC8F" w14:textId="77777777" w:rsidR="008C2DAD" w:rsidRDefault="008C2DAD" w:rsidP="00461B83">
            <w:pPr>
              <w:pStyle w:val="TableText"/>
            </w:pPr>
          </w:p>
        </w:tc>
        <w:tc>
          <w:tcPr>
            <w:tcW w:w="4531" w:type="dxa"/>
          </w:tcPr>
          <w:p w14:paraId="4A4E7A03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3FABAA8B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37BA6E17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061E28CC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8C2DAD" w14:paraId="45C891ED" w14:textId="77777777" w:rsidTr="0071505A">
        <w:trPr>
          <w:trHeight w:hRule="exact" w:val="851"/>
        </w:trPr>
        <w:tc>
          <w:tcPr>
            <w:tcW w:w="4530" w:type="dxa"/>
          </w:tcPr>
          <w:p w14:paraId="50853732" w14:textId="77777777" w:rsidR="008C2DAD" w:rsidRDefault="008C2DAD" w:rsidP="00461B83">
            <w:pPr>
              <w:pStyle w:val="TableText"/>
              <w:rPr>
                <w:rFonts w:cs="Times New Roman"/>
              </w:rPr>
            </w:pPr>
            <w:r>
              <w:t>Canteen / lunch room</w:t>
            </w:r>
          </w:p>
          <w:p w14:paraId="21A361D7" w14:textId="77777777" w:rsidR="008C2DAD" w:rsidRDefault="008C2DAD" w:rsidP="00461B83">
            <w:pPr>
              <w:pStyle w:val="TableText"/>
            </w:pPr>
            <w:r>
              <w:t>Tea / coffee / water facilities</w:t>
            </w:r>
          </w:p>
          <w:p w14:paraId="2211D578" w14:textId="77777777" w:rsidR="008C2DAD" w:rsidRDefault="008C2DAD" w:rsidP="00461B83">
            <w:pPr>
              <w:pStyle w:val="TableText"/>
            </w:pPr>
          </w:p>
          <w:p w14:paraId="69E79ACB" w14:textId="77777777" w:rsidR="008C2DAD" w:rsidRDefault="008C2DAD" w:rsidP="00461B83">
            <w:pPr>
              <w:pStyle w:val="TableText"/>
            </w:pPr>
          </w:p>
          <w:p w14:paraId="6626D0BF" w14:textId="77777777" w:rsidR="008C2DAD" w:rsidRDefault="008C2DAD" w:rsidP="00461B83">
            <w:pPr>
              <w:pStyle w:val="TableText"/>
            </w:pPr>
          </w:p>
          <w:p w14:paraId="13ED456E" w14:textId="5AAE274E" w:rsidR="00A032FE" w:rsidRDefault="00A032FE" w:rsidP="00461B83">
            <w:pPr>
              <w:pStyle w:val="TableText"/>
            </w:pPr>
          </w:p>
        </w:tc>
        <w:tc>
          <w:tcPr>
            <w:tcW w:w="4531" w:type="dxa"/>
          </w:tcPr>
          <w:p w14:paraId="108D5C03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1A0FAAC5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66170C93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1D4A4868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8C2DAD" w14:paraId="78076F4B" w14:textId="77777777" w:rsidTr="0071505A">
        <w:trPr>
          <w:trHeight w:hRule="exact" w:val="851"/>
        </w:trPr>
        <w:tc>
          <w:tcPr>
            <w:tcW w:w="4530" w:type="dxa"/>
          </w:tcPr>
          <w:p w14:paraId="3A930A43" w14:textId="77777777" w:rsidR="008C2DAD" w:rsidRDefault="008C2DAD" w:rsidP="00461B83">
            <w:pPr>
              <w:pStyle w:val="TableText"/>
            </w:pPr>
            <w:r>
              <w:t>Lockers</w:t>
            </w:r>
          </w:p>
          <w:p w14:paraId="35FD8C06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531" w:type="dxa"/>
          </w:tcPr>
          <w:p w14:paraId="5AF19A4B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01B92078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670CFB09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8C2DAD" w14:paraId="2F6545FC" w14:textId="77777777" w:rsidTr="0071505A">
        <w:trPr>
          <w:trHeight w:hRule="exact" w:val="851"/>
        </w:trPr>
        <w:tc>
          <w:tcPr>
            <w:tcW w:w="4530" w:type="dxa"/>
          </w:tcPr>
          <w:p w14:paraId="50458715" w14:textId="77777777" w:rsidR="008C2DAD" w:rsidRDefault="008C2DAD" w:rsidP="00461B83">
            <w:pPr>
              <w:pStyle w:val="TableText"/>
            </w:pPr>
            <w:r>
              <w:t>First aid</w:t>
            </w:r>
          </w:p>
          <w:p w14:paraId="165C0DC5" w14:textId="77777777" w:rsidR="008C2DAD" w:rsidRDefault="008C2DAD">
            <w:pPr>
              <w:tabs>
                <w:tab w:val="left" w:pos="1440"/>
                <w:tab w:val="left" w:pos="2880"/>
                <w:tab w:val="left" w:pos="4320"/>
                <w:tab w:val="left" w:pos="5940"/>
                <w:tab w:val="left" w:pos="6840"/>
                <w:tab w:val="right" w:pos="8280"/>
              </w:tabs>
              <w:spacing w:line="360" w:lineRule="auto"/>
              <w:jc w:val="both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14:paraId="6488E993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73759047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  <w:p w14:paraId="585426E7" w14:textId="77777777" w:rsidR="008C2DAD" w:rsidRDefault="008C2DAD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8C2DAD" w14:paraId="17655096" w14:textId="77777777" w:rsidTr="0071505A">
        <w:trPr>
          <w:trHeight w:hRule="exact" w:val="851"/>
        </w:trPr>
        <w:tc>
          <w:tcPr>
            <w:tcW w:w="4530" w:type="dxa"/>
            <w:hideMark/>
          </w:tcPr>
          <w:p w14:paraId="5B3AA325" w14:textId="77777777" w:rsidR="008C2DAD" w:rsidRDefault="008C2DAD" w:rsidP="00461B83">
            <w:pPr>
              <w:pStyle w:val="TableText"/>
            </w:pPr>
            <w:r>
              <w:t>Notice board</w:t>
            </w:r>
          </w:p>
        </w:tc>
        <w:tc>
          <w:tcPr>
            <w:tcW w:w="4531" w:type="dxa"/>
          </w:tcPr>
          <w:p w14:paraId="7391B108" w14:textId="77777777" w:rsidR="008C2DAD" w:rsidRDefault="008C2DAD" w:rsidP="00461B83">
            <w:pPr>
              <w:pStyle w:val="TableText"/>
            </w:pPr>
          </w:p>
          <w:p w14:paraId="6771FD31" w14:textId="77777777" w:rsidR="008C2DAD" w:rsidRDefault="008C2DAD" w:rsidP="00461B83">
            <w:pPr>
              <w:pStyle w:val="TableText"/>
            </w:pPr>
          </w:p>
          <w:p w14:paraId="1B0B310C" w14:textId="77777777" w:rsidR="008C2DAD" w:rsidRDefault="008C2DAD" w:rsidP="00461B83">
            <w:pPr>
              <w:pStyle w:val="TableText"/>
            </w:pPr>
          </w:p>
        </w:tc>
      </w:tr>
      <w:tr w:rsidR="008C2DAD" w14:paraId="504BB501" w14:textId="77777777" w:rsidTr="0071505A">
        <w:trPr>
          <w:trHeight w:hRule="exact" w:val="851"/>
        </w:trPr>
        <w:tc>
          <w:tcPr>
            <w:tcW w:w="4530" w:type="dxa"/>
          </w:tcPr>
          <w:p w14:paraId="24D138F3" w14:textId="77777777" w:rsidR="008C2DAD" w:rsidRDefault="008C2DAD" w:rsidP="00461B83">
            <w:pPr>
              <w:pStyle w:val="TableText"/>
            </w:pPr>
            <w:r>
              <w:t>Emergency exits</w:t>
            </w:r>
          </w:p>
          <w:p w14:paraId="09828D6F" w14:textId="77777777" w:rsidR="008C2DAD" w:rsidRDefault="008C2DAD" w:rsidP="00461B83">
            <w:pPr>
              <w:pStyle w:val="TableText"/>
            </w:pPr>
          </w:p>
        </w:tc>
        <w:tc>
          <w:tcPr>
            <w:tcW w:w="4531" w:type="dxa"/>
          </w:tcPr>
          <w:p w14:paraId="707895EA" w14:textId="77777777" w:rsidR="008C2DAD" w:rsidRDefault="008C2DAD" w:rsidP="00461B83">
            <w:pPr>
              <w:pStyle w:val="TableText"/>
            </w:pPr>
          </w:p>
          <w:p w14:paraId="5D1C33DB" w14:textId="77777777" w:rsidR="008C2DAD" w:rsidRDefault="008C2DAD" w:rsidP="00461B83">
            <w:pPr>
              <w:pStyle w:val="TableText"/>
            </w:pPr>
          </w:p>
          <w:p w14:paraId="4063D0BD" w14:textId="77777777" w:rsidR="008C2DAD" w:rsidRDefault="008C2DAD" w:rsidP="00461B83">
            <w:pPr>
              <w:pStyle w:val="TableText"/>
            </w:pPr>
          </w:p>
        </w:tc>
      </w:tr>
      <w:tr w:rsidR="008C2DAD" w14:paraId="66C5614C" w14:textId="77777777" w:rsidTr="0071505A">
        <w:trPr>
          <w:trHeight w:hRule="exact" w:val="851"/>
        </w:trPr>
        <w:tc>
          <w:tcPr>
            <w:tcW w:w="4530" w:type="dxa"/>
            <w:hideMark/>
          </w:tcPr>
          <w:p w14:paraId="036BD91C" w14:textId="77777777" w:rsidR="008C2DAD" w:rsidRDefault="008C2DAD" w:rsidP="00461B83">
            <w:pPr>
              <w:pStyle w:val="TableText"/>
            </w:pPr>
            <w:r>
              <w:t>Emergency assembly point</w:t>
            </w:r>
          </w:p>
        </w:tc>
        <w:tc>
          <w:tcPr>
            <w:tcW w:w="4531" w:type="dxa"/>
          </w:tcPr>
          <w:p w14:paraId="269C95D3" w14:textId="77777777" w:rsidR="008C2DAD" w:rsidRDefault="008C2DAD" w:rsidP="00461B83">
            <w:pPr>
              <w:pStyle w:val="TableText"/>
            </w:pPr>
          </w:p>
          <w:p w14:paraId="602C924C" w14:textId="77777777" w:rsidR="008C2DAD" w:rsidRDefault="008C2DAD" w:rsidP="00461B83">
            <w:pPr>
              <w:pStyle w:val="TableText"/>
            </w:pPr>
          </w:p>
          <w:p w14:paraId="28F554DD" w14:textId="77777777" w:rsidR="008C2DAD" w:rsidRDefault="008C2DAD" w:rsidP="00461B83">
            <w:pPr>
              <w:pStyle w:val="TableText"/>
            </w:pPr>
          </w:p>
        </w:tc>
      </w:tr>
      <w:tr w:rsidR="008C2DAD" w14:paraId="07917014" w14:textId="77777777" w:rsidTr="0071505A">
        <w:trPr>
          <w:trHeight w:hRule="exact" w:val="851"/>
        </w:trPr>
        <w:tc>
          <w:tcPr>
            <w:tcW w:w="4530" w:type="dxa"/>
            <w:hideMark/>
          </w:tcPr>
          <w:p w14:paraId="3D329799" w14:textId="77777777" w:rsidR="008C2DAD" w:rsidRDefault="008C2DAD" w:rsidP="00461B83">
            <w:pPr>
              <w:pStyle w:val="TableText"/>
            </w:pPr>
            <w:r>
              <w:t>Personal Protective Equipment</w:t>
            </w:r>
          </w:p>
        </w:tc>
        <w:tc>
          <w:tcPr>
            <w:tcW w:w="4531" w:type="dxa"/>
          </w:tcPr>
          <w:p w14:paraId="58EE8D24" w14:textId="77777777" w:rsidR="008C2DAD" w:rsidRDefault="008C2DAD" w:rsidP="00461B83">
            <w:pPr>
              <w:pStyle w:val="TableText"/>
            </w:pPr>
          </w:p>
          <w:p w14:paraId="4B9256B9" w14:textId="77777777" w:rsidR="008C2DAD" w:rsidRDefault="008C2DAD" w:rsidP="00461B83">
            <w:pPr>
              <w:pStyle w:val="TableText"/>
            </w:pPr>
          </w:p>
          <w:p w14:paraId="4815CE20" w14:textId="77777777" w:rsidR="008C2DAD" w:rsidRDefault="008C2DAD" w:rsidP="00461B83">
            <w:pPr>
              <w:pStyle w:val="TableText"/>
            </w:pPr>
          </w:p>
        </w:tc>
      </w:tr>
      <w:tr w:rsidR="008C2DAD" w14:paraId="0525FF99" w14:textId="77777777" w:rsidTr="0071505A">
        <w:trPr>
          <w:trHeight w:hRule="exact" w:val="851"/>
        </w:trPr>
        <w:tc>
          <w:tcPr>
            <w:tcW w:w="4530" w:type="dxa"/>
            <w:hideMark/>
          </w:tcPr>
          <w:p w14:paraId="7185698F" w14:textId="77777777" w:rsidR="008C2DAD" w:rsidRDefault="008C2DAD" w:rsidP="00461B83">
            <w:pPr>
              <w:pStyle w:val="TableText"/>
            </w:pPr>
            <w:r>
              <w:t>Safety signs and hazardous areas</w:t>
            </w:r>
          </w:p>
        </w:tc>
        <w:tc>
          <w:tcPr>
            <w:tcW w:w="4531" w:type="dxa"/>
          </w:tcPr>
          <w:p w14:paraId="262F78EE" w14:textId="77777777" w:rsidR="008C2DAD" w:rsidRDefault="008C2DAD" w:rsidP="00461B83">
            <w:pPr>
              <w:pStyle w:val="TableText"/>
            </w:pPr>
          </w:p>
          <w:p w14:paraId="17064EA7" w14:textId="77777777" w:rsidR="008C2DAD" w:rsidRDefault="008C2DAD" w:rsidP="00461B83">
            <w:pPr>
              <w:pStyle w:val="TableText"/>
            </w:pPr>
          </w:p>
          <w:p w14:paraId="49275649" w14:textId="087F4EFF" w:rsidR="008C2DAD" w:rsidRDefault="008C2DAD" w:rsidP="00461B83">
            <w:pPr>
              <w:pStyle w:val="TableText"/>
            </w:pPr>
          </w:p>
        </w:tc>
      </w:tr>
    </w:tbl>
    <w:p w14:paraId="37518082" w14:textId="5F8DC9EC" w:rsidR="00A034F0" w:rsidRDefault="00A034F0" w:rsidP="00A034F0"/>
    <w:p w14:paraId="76CE8D28" w14:textId="48B877A3" w:rsidR="008C2DAD" w:rsidRDefault="00BC382C" w:rsidP="00BC382C">
      <w:pPr>
        <w:pStyle w:val="Heading2"/>
        <w:rPr>
          <w:lang w:eastAsia="en-US"/>
        </w:rPr>
      </w:pPr>
      <w:r w:rsidRPr="00BC382C">
        <w:rPr>
          <w:lang w:eastAsia="en-US"/>
        </w:rPr>
        <w:lastRenderedPageBreak/>
        <w:t>Occupational Health and Safety (OHS) Signs</w:t>
      </w:r>
    </w:p>
    <w:p w14:paraId="67D28114" w14:textId="77777777" w:rsidR="00BC382C" w:rsidRPr="00BC382C" w:rsidRDefault="00BC382C" w:rsidP="00BC382C">
      <w:pPr>
        <w:rPr>
          <w:lang w:eastAsia="en-US"/>
        </w:rPr>
      </w:pPr>
    </w:p>
    <w:tbl>
      <w:tblPr>
        <w:tblStyle w:val="LayoutGrid"/>
        <w:tblW w:w="5000" w:type="pct"/>
        <w:tblLayout w:type="fixed"/>
        <w:tblLook w:val="04A0" w:firstRow="1" w:lastRow="0" w:firstColumn="1" w:lastColumn="0" w:noHBand="0" w:noVBand="1"/>
      </w:tblPr>
      <w:tblGrid>
        <w:gridCol w:w="1597"/>
        <w:gridCol w:w="1597"/>
        <w:gridCol w:w="1597"/>
        <w:gridCol w:w="1597"/>
        <w:gridCol w:w="1597"/>
        <w:gridCol w:w="1597"/>
      </w:tblGrid>
      <w:tr w:rsidR="007F37E2" w14:paraId="6B362E9D" w14:textId="77777777" w:rsidTr="00963055">
        <w:tc>
          <w:tcPr>
            <w:tcW w:w="2393" w:type="dxa"/>
          </w:tcPr>
          <w:p w14:paraId="514438A5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7A8C9F7" wp14:editId="7158C3EC">
                  <wp:extent cx="756000" cy="982800"/>
                  <wp:effectExtent l="0" t="0" r="635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9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13DE81C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561219A" wp14:editId="2A530E4D">
                  <wp:extent cx="752475" cy="981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7EFE4FA9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4F587577" wp14:editId="0F9F39BD">
                  <wp:extent cx="7524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7D431042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6A76C387" wp14:editId="6937F0E6">
                  <wp:extent cx="752475" cy="981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0D3BC93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2221A61C" wp14:editId="7FEE51FD">
                  <wp:extent cx="752475" cy="9810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25F60BFA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4CC6499" wp14:editId="603C2E00">
                  <wp:extent cx="752475" cy="9810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E2" w14:paraId="47DF3D16" w14:textId="77777777" w:rsidTr="00963055">
        <w:tc>
          <w:tcPr>
            <w:tcW w:w="2393" w:type="dxa"/>
          </w:tcPr>
          <w:p w14:paraId="18A7311A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FBDAFE8" wp14:editId="2B12456D">
                  <wp:extent cx="752475" cy="9810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11373DB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6FE4108" wp14:editId="1311D954">
                  <wp:extent cx="752475" cy="9810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250885A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2ECB2416" wp14:editId="42343F27">
                  <wp:extent cx="752475" cy="9906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268BBED6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696788DE" wp14:editId="43FA9459">
                  <wp:extent cx="752475" cy="9715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A24DEEC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F1A0327" wp14:editId="23F7F3CB">
                  <wp:extent cx="752475" cy="9525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388F301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A5079B3" wp14:editId="7C59C8C0">
                  <wp:extent cx="752475" cy="9715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E2" w14:paraId="7EF5E00D" w14:textId="77777777" w:rsidTr="00963055">
        <w:tc>
          <w:tcPr>
            <w:tcW w:w="2393" w:type="dxa"/>
          </w:tcPr>
          <w:p w14:paraId="5A375905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1B77705A" wp14:editId="501DF740">
                  <wp:extent cx="752475" cy="9715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85F0177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28A321D3" wp14:editId="155571BF">
                  <wp:extent cx="752475" cy="9715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FC7F43F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9F97AEA" wp14:editId="42ED2445">
                  <wp:extent cx="752475" cy="9525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4F1C957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1E954CED" wp14:editId="60B4DC1D">
                  <wp:extent cx="752475" cy="97155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AC5C7C7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156D3155" wp14:editId="190A59D5">
                  <wp:extent cx="752475" cy="9810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208DE779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3D24EC96" wp14:editId="4C9516C6">
                  <wp:extent cx="752475" cy="97155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E2" w14:paraId="5B6AE577" w14:textId="77777777" w:rsidTr="00963055">
        <w:tc>
          <w:tcPr>
            <w:tcW w:w="2393" w:type="dxa"/>
          </w:tcPr>
          <w:p w14:paraId="39A13D6C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E97936F" wp14:editId="67FFB335">
                  <wp:extent cx="752475" cy="9620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79BE24E2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578AE6B2" wp14:editId="06C130D4">
                  <wp:extent cx="752475" cy="97155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E99EB57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3C7AF9A7" wp14:editId="54C83DD4">
                  <wp:extent cx="752475" cy="97155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1E6182F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20F8D6C5" wp14:editId="0553F480">
                  <wp:extent cx="752475" cy="97155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333AAA07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0D77712" wp14:editId="64FF933A">
                  <wp:extent cx="752475" cy="97155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C99980C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3BBFFFEC" wp14:editId="4FC9DC99">
                  <wp:extent cx="752475" cy="9715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E2" w14:paraId="09B98A01" w14:textId="77777777" w:rsidTr="00963055">
        <w:tc>
          <w:tcPr>
            <w:tcW w:w="2393" w:type="dxa"/>
          </w:tcPr>
          <w:p w14:paraId="2EF1EFA8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E20A796" wp14:editId="15C9DC58">
                  <wp:extent cx="752475" cy="9715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283C950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C16CDF1" wp14:editId="11E79CAD">
                  <wp:extent cx="752475" cy="97155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4CECE43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D7251B7" wp14:editId="25B5D484">
                  <wp:extent cx="752475" cy="98107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CCBD620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4BA68952" wp14:editId="4EEEDF90">
                  <wp:extent cx="752475" cy="98107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2E27824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3D0369CF" wp14:editId="46FF0383">
                  <wp:extent cx="752475" cy="9715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2527FA49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4036A636" wp14:editId="0B93357F">
                  <wp:extent cx="752475" cy="9810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E2" w14:paraId="04B63700" w14:textId="77777777" w:rsidTr="00963055">
        <w:tc>
          <w:tcPr>
            <w:tcW w:w="2393" w:type="dxa"/>
          </w:tcPr>
          <w:p w14:paraId="2DF006C8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2977EE61" wp14:editId="7900BD47">
                  <wp:extent cx="752475" cy="9715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C40E5E5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2C6A35EB" wp14:editId="01A34C38">
                  <wp:extent cx="752475" cy="9715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0C067B9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0AFBDA2" wp14:editId="210AE006">
                  <wp:extent cx="752475" cy="9715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057DC7A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3941020C" wp14:editId="0DF86539">
                  <wp:extent cx="752475" cy="9715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5B21DF9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D4FED8A" wp14:editId="4E587297">
                  <wp:extent cx="752475" cy="9715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D349148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3230F22F" wp14:editId="1AC7BB0F">
                  <wp:extent cx="752475" cy="9715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E2" w14:paraId="18241F02" w14:textId="77777777" w:rsidTr="00963055">
        <w:tc>
          <w:tcPr>
            <w:tcW w:w="2393" w:type="dxa"/>
          </w:tcPr>
          <w:p w14:paraId="5D68A52F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B5FFAF3" wp14:editId="2C2B2794">
                  <wp:extent cx="752475" cy="9715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295E008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E9A1071" wp14:editId="477570F4">
                  <wp:extent cx="752475" cy="9715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AC05239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F7B196D" wp14:editId="308B742B">
                  <wp:extent cx="752475" cy="9715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F1F1AD7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0F45BFA" wp14:editId="69797529">
                  <wp:extent cx="752475" cy="9715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755848B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390A319" wp14:editId="0ECDE3EE">
                  <wp:extent cx="752475" cy="98107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36CAAB8D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BADE008" wp14:editId="287839B9">
                  <wp:extent cx="752475" cy="98107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E2" w14:paraId="6AFBD5A4" w14:textId="77777777" w:rsidTr="00963055">
        <w:tc>
          <w:tcPr>
            <w:tcW w:w="2393" w:type="dxa"/>
          </w:tcPr>
          <w:p w14:paraId="3CC660F3" w14:textId="77777777" w:rsidR="007F37E2" w:rsidRDefault="007F37E2" w:rsidP="00963055">
            <w:r>
              <w:rPr>
                <w:noProof/>
              </w:rPr>
              <w:lastRenderedPageBreak/>
              <w:drawing>
                <wp:inline distT="0" distB="0" distL="0" distR="0" wp14:anchorId="274B2522" wp14:editId="08DC424D">
                  <wp:extent cx="752475" cy="98107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21822039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04E83940" wp14:editId="5BE90558">
                  <wp:extent cx="752475" cy="98107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81AEB4C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157EEA8C" wp14:editId="40F8ADB7">
                  <wp:extent cx="752475" cy="9906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BC18C1D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1F2D0971" wp14:editId="1DD0043A">
                  <wp:extent cx="752475" cy="9810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2B2915A5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503EE62F" wp14:editId="18116CFF">
                  <wp:extent cx="752475" cy="981075"/>
                  <wp:effectExtent l="0" t="0" r="9525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2301E00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6F8F36E5" wp14:editId="6439DB3C">
                  <wp:extent cx="752475" cy="9810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E2" w14:paraId="46821692" w14:textId="77777777" w:rsidTr="00963055">
        <w:tc>
          <w:tcPr>
            <w:tcW w:w="2393" w:type="dxa"/>
          </w:tcPr>
          <w:p w14:paraId="5A3FE724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1A9C8A4E" wp14:editId="02728F55">
                  <wp:extent cx="752475" cy="98107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09345F0" w14:textId="77777777" w:rsidR="007F37E2" w:rsidRDefault="007F37E2" w:rsidP="00963055">
            <w:r>
              <w:rPr>
                <w:noProof/>
              </w:rPr>
              <w:drawing>
                <wp:inline distT="0" distB="0" distL="0" distR="0" wp14:anchorId="7FF15DCE" wp14:editId="69A8B54D">
                  <wp:extent cx="752475" cy="9715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CEEFDAE" w14:textId="77777777" w:rsidR="007F37E2" w:rsidRDefault="007F37E2" w:rsidP="00963055"/>
        </w:tc>
        <w:tc>
          <w:tcPr>
            <w:tcW w:w="2393" w:type="dxa"/>
          </w:tcPr>
          <w:p w14:paraId="4786A87E" w14:textId="77777777" w:rsidR="007F37E2" w:rsidRDefault="007F37E2" w:rsidP="00963055"/>
        </w:tc>
        <w:tc>
          <w:tcPr>
            <w:tcW w:w="2393" w:type="dxa"/>
          </w:tcPr>
          <w:p w14:paraId="13FAD107" w14:textId="77777777" w:rsidR="007F37E2" w:rsidRDefault="007F37E2" w:rsidP="00963055"/>
        </w:tc>
        <w:tc>
          <w:tcPr>
            <w:tcW w:w="2393" w:type="dxa"/>
          </w:tcPr>
          <w:p w14:paraId="1831B88F" w14:textId="77777777" w:rsidR="007F37E2" w:rsidRDefault="007F37E2" w:rsidP="00963055"/>
        </w:tc>
      </w:tr>
    </w:tbl>
    <w:p w14:paraId="41DA4CE2" w14:textId="77777777" w:rsidR="008C2DAD" w:rsidRPr="00A034F0" w:rsidRDefault="008C2DAD" w:rsidP="0019255B"/>
    <w:sectPr w:rsidR="008C2DAD" w:rsidRPr="00A034F0" w:rsidSect="001F2D36">
      <w:headerReference w:type="default" r:id="rId60"/>
      <w:footerReference w:type="default" r:id="rId61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EED22" w14:textId="77777777" w:rsidR="00CA2F3F" w:rsidRDefault="00CA2F3F">
      <w:r>
        <w:separator/>
      </w:r>
    </w:p>
  </w:endnote>
  <w:endnote w:type="continuationSeparator" w:id="0">
    <w:p w14:paraId="3172EB82" w14:textId="77777777" w:rsidR="00CA2F3F" w:rsidRDefault="00CA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0860B7E5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4C24870B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305D9D58" w14:textId="1DCA0934" w:rsidR="00F47C9C" w:rsidRPr="00E33A5A" w:rsidRDefault="00CA2F3F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C3D6F">
                <w:t>Visiting the Workplace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BD0">
                <w:t>Student Induction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126A0579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AAD7A21" wp14:editId="2C330806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17B83DE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33EE" w14:textId="77777777" w:rsidR="00CA2F3F" w:rsidRDefault="00CA2F3F">
      <w:r>
        <w:separator/>
      </w:r>
    </w:p>
  </w:footnote>
  <w:footnote w:type="continuationSeparator" w:id="0">
    <w:p w14:paraId="51CBCFC8" w14:textId="77777777" w:rsidR="00CA2F3F" w:rsidRDefault="00CA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5878"/>
      <w:gridCol w:w="3704"/>
    </w:tblGrid>
    <w:tr w:rsidR="00017470" w:rsidRPr="00E33A5A" w14:paraId="41D451B9" w14:textId="77777777" w:rsidTr="006712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5878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10D705BD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04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2403D377" w14:textId="377B83A7" w:rsidR="00017470" w:rsidRPr="00366851" w:rsidRDefault="00A36BD0" w:rsidP="00366851">
              <w:pPr>
                <w:pStyle w:val="Module"/>
              </w:pPr>
              <w:r w:rsidRPr="00366851">
                <w:t>Student Induction</w:t>
              </w:r>
            </w:p>
          </w:tc>
        </w:sdtContent>
      </w:sdt>
    </w:tr>
    <w:tr w:rsidR="00017470" w:rsidRPr="00E33A5A" w14:paraId="0C1CCE32" w14:textId="77777777" w:rsidTr="006712BD">
      <w:trPr>
        <w:trHeight w:hRule="exact" w:val="510"/>
      </w:trPr>
      <w:tc>
        <w:tcPr>
          <w:tcW w:w="5878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095009B7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704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5E916D59" w14:textId="2F81AE65" w:rsidR="00017470" w:rsidRPr="005C57C4" w:rsidRDefault="00A034F0" w:rsidP="006712BD">
              <w:pPr>
                <w:pStyle w:val="ModuleName"/>
              </w:pPr>
              <w:r>
                <w:t xml:space="preserve">Visiting the </w:t>
              </w:r>
              <w:r w:rsidR="005C3D6F">
                <w:t>W</w:t>
              </w:r>
              <w:r>
                <w:t>orkplace</w:t>
              </w:r>
            </w:p>
          </w:tc>
        </w:sdtContent>
      </w:sdt>
    </w:tr>
  </w:tbl>
  <w:p w14:paraId="481F05FE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FF6E8E8" wp14:editId="4E51FEEC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69.3pt;height:169.3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E24131D"/>
    <w:multiLevelType w:val="multilevel"/>
    <w:tmpl w:val="4C1ACF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7" w15:restartNumberingAfterBreak="0">
    <w:nsid w:val="2EBA6147"/>
    <w:multiLevelType w:val="multilevel"/>
    <w:tmpl w:val="593E2F00"/>
    <w:numStyleLink w:val="TableBullets"/>
  </w:abstractNum>
  <w:abstractNum w:abstractNumId="18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3"/>
  </w:num>
  <w:num w:numId="14">
    <w:abstractNumId w:val="22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0"/>
  </w:num>
  <w:num w:numId="19">
    <w:abstractNumId w:val="9"/>
  </w:num>
  <w:num w:numId="20">
    <w:abstractNumId w:val="2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3"/>
  </w:num>
  <w:num w:numId="31">
    <w:abstractNumId w:val="23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21"/>
  </w:num>
  <w:num w:numId="39">
    <w:abstractNumId w:val="18"/>
  </w:num>
  <w:num w:numId="40">
    <w:abstractNumId w:val="10"/>
  </w:num>
  <w:num w:numId="41">
    <w:abstractNumId w:val="14"/>
  </w:num>
  <w:num w:numId="42">
    <w:abstractNumId w:val="2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kwNKwFAP7XwngtAAAA"/>
  </w:docVars>
  <w:rsids>
    <w:rsidRoot w:val="00A034F0"/>
    <w:rsid w:val="0000145D"/>
    <w:rsid w:val="00015911"/>
    <w:rsid w:val="00017470"/>
    <w:rsid w:val="00024897"/>
    <w:rsid w:val="000365C5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6867"/>
    <w:rsid w:val="00096AE8"/>
    <w:rsid w:val="000A38A7"/>
    <w:rsid w:val="000B09EC"/>
    <w:rsid w:val="000C32FC"/>
    <w:rsid w:val="000D4EAA"/>
    <w:rsid w:val="000D51BE"/>
    <w:rsid w:val="000D65C6"/>
    <w:rsid w:val="000E2CF3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255B"/>
    <w:rsid w:val="001958E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078E"/>
    <w:rsid w:val="00206055"/>
    <w:rsid w:val="0021073A"/>
    <w:rsid w:val="00224880"/>
    <w:rsid w:val="0024399C"/>
    <w:rsid w:val="0024557C"/>
    <w:rsid w:val="002572E6"/>
    <w:rsid w:val="0026574A"/>
    <w:rsid w:val="002710D8"/>
    <w:rsid w:val="0027601B"/>
    <w:rsid w:val="00292304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66851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30F3"/>
    <w:rsid w:val="00405518"/>
    <w:rsid w:val="00424EF0"/>
    <w:rsid w:val="00435951"/>
    <w:rsid w:val="00451DBF"/>
    <w:rsid w:val="00460BC6"/>
    <w:rsid w:val="00461B83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5037AB"/>
    <w:rsid w:val="00514031"/>
    <w:rsid w:val="00517B8D"/>
    <w:rsid w:val="00535DF6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926DA"/>
    <w:rsid w:val="005A07AD"/>
    <w:rsid w:val="005A133C"/>
    <w:rsid w:val="005A27D4"/>
    <w:rsid w:val="005B0CB4"/>
    <w:rsid w:val="005B34C0"/>
    <w:rsid w:val="005B54B5"/>
    <w:rsid w:val="005B723E"/>
    <w:rsid w:val="005C3D6F"/>
    <w:rsid w:val="005C57C4"/>
    <w:rsid w:val="005C7F77"/>
    <w:rsid w:val="005E73DD"/>
    <w:rsid w:val="005F00AA"/>
    <w:rsid w:val="005F1481"/>
    <w:rsid w:val="005F4397"/>
    <w:rsid w:val="005F72D4"/>
    <w:rsid w:val="00602B98"/>
    <w:rsid w:val="00616222"/>
    <w:rsid w:val="0062143B"/>
    <w:rsid w:val="006220D6"/>
    <w:rsid w:val="00623BE7"/>
    <w:rsid w:val="00627A83"/>
    <w:rsid w:val="00627C7D"/>
    <w:rsid w:val="00631C66"/>
    <w:rsid w:val="0063734B"/>
    <w:rsid w:val="00651DB8"/>
    <w:rsid w:val="00661F0D"/>
    <w:rsid w:val="006653FB"/>
    <w:rsid w:val="006712BD"/>
    <w:rsid w:val="006909D6"/>
    <w:rsid w:val="00695611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1505A"/>
    <w:rsid w:val="00720AF3"/>
    <w:rsid w:val="00724289"/>
    <w:rsid w:val="00737567"/>
    <w:rsid w:val="007423CC"/>
    <w:rsid w:val="00750E27"/>
    <w:rsid w:val="007572C2"/>
    <w:rsid w:val="00764B8A"/>
    <w:rsid w:val="00771020"/>
    <w:rsid w:val="0077320A"/>
    <w:rsid w:val="007941E6"/>
    <w:rsid w:val="007950F2"/>
    <w:rsid w:val="007A00D1"/>
    <w:rsid w:val="007B1A0C"/>
    <w:rsid w:val="007B57F8"/>
    <w:rsid w:val="007C499C"/>
    <w:rsid w:val="007C705B"/>
    <w:rsid w:val="007C7666"/>
    <w:rsid w:val="007F37E2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671D"/>
    <w:rsid w:val="008C2DA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61EBB"/>
    <w:rsid w:val="00962BE8"/>
    <w:rsid w:val="009709AE"/>
    <w:rsid w:val="00990636"/>
    <w:rsid w:val="00997D31"/>
    <w:rsid w:val="009A26AD"/>
    <w:rsid w:val="009B4CCC"/>
    <w:rsid w:val="009C3DFD"/>
    <w:rsid w:val="009D26DF"/>
    <w:rsid w:val="009D5467"/>
    <w:rsid w:val="009E24C4"/>
    <w:rsid w:val="009E36AA"/>
    <w:rsid w:val="009F7773"/>
    <w:rsid w:val="00A032FE"/>
    <w:rsid w:val="00A034F0"/>
    <w:rsid w:val="00A074F9"/>
    <w:rsid w:val="00A077CA"/>
    <w:rsid w:val="00A27E53"/>
    <w:rsid w:val="00A30335"/>
    <w:rsid w:val="00A34938"/>
    <w:rsid w:val="00A36BD0"/>
    <w:rsid w:val="00A4206C"/>
    <w:rsid w:val="00A43559"/>
    <w:rsid w:val="00A51AE1"/>
    <w:rsid w:val="00A5368F"/>
    <w:rsid w:val="00A54949"/>
    <w:rsid w:val="00A64441"/>
    <w:rsid w:val="00A7734A"/>
    <w:rsid w:val="00A841DD"/>
    <w:rsid w:val="00A84578"/>
    <w:rsid w:val="00A9211E"/>
    <w:rsid w:val="00A947B9"/>
    <w:rsid w:val="00AA3446"/>
    <w:rsid w:val="00AC0B89"/>
    <w:rsid w:val="00AC1F27"/>
    <w:rsid w:val="00AC2731"/>
    <w:rsid w:val="00AE2010"/>
    <w:rsid w:val="00AE605A"/>
    <w:rsid w:val="00B04013"/>
    <w:rsid w:val="00B14106"/>
    <w:rsid w:val="00B221D8"/>
    <w:rsid w:val="00B33BC0"/>
    <w:rsid w:val="00B340CE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86540"/>
    <w:rsid w:val="00B97537"/>
    <w:rsid w:val="00BA068B"/>
    <w:rsid w:val="00BA7570"/>
    <w:rsid w:val="00BA79ED"/>
    <w:rsid w:val="00BA7BF2"/>
    <w:rsid w:val="00BB5F42"/>
    <w:rsid w:val="00BC382C"/>
    <w:rsid w:val="00BD4B5B"/>
    <w:rsid w:val="00BE48E3"/>
    <w:rsid w:val="00BF32DA"/>
    <w:rsid w:val="00BF5324"/>
    <w:rsid w:val="00C03B91"/>
    <w:rsid w:val="00C1555F"/>
    <w:rsid w:val="00C240D2"/>
    <w:rsid w:val="00C32967"/>
    <w:rsid w:val="00C337F5"/>
    <w:rsid w:val="00C35963"/>
    <w:rsid w:val="00C40BA6"/>
    <w:rsid w:val="00C471E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A2F3F"/>
    <w:rsid w:val="00CD3D7E"/>
    <w:rsid w:val="00CF3944"/>
    <w:rsid w:val="00CF6A32"/>
    <w:rsid w:val="00D03A51"/>
    <w:rsid w:val="00D2788A"/>
    <w:rsid w:val="00D33D10"/>
    <w:rsid w:val="00D34D48"/>
    <w:rsid w:val="00D351D3"/>
    <w:rsid w:val="00D373EF"/>
    <w:rsid w:val="00D429AA"/>
    <w:rsid w:val="00D50AD2"/>
    <w:rsid w:val="00D65F2E"/>
    <w:rsid w:val="00D65F32"/>
    <w:rsid w:val="00D679D3"/>
    <w:rsid w:val="00D7163A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D6C4C"/>
    <w:rsid w:val="00DE1379"/>
    <w:rsid w:val="00DE3522"/>
    <w:rsid w:val="00DE4CF4"/>
    <w:rsid w:val="00DE556E"/>
    <w:rsid w:val="00DE6AB2"/>
    <w:rsid w:val="00DE799F"/>
    <w:rsid w:val="00DF241E"/>
    <w:rsid w:val="00DF623F"/>
    <w:rsid w:val="00E11AC2"/>
    <w:rsid w:val="00E13B4C"/>
    <w:rsid w:val="00E1603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40F9"/>
    <w:rsid w:val="00EA4F4B"/>
    <w:rsid w:val="00EA7EFC"/>
    <w:rsid w:val="00EC08AB"/>
    <w:rsid w:val="00EC3E9F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5712B"/>
    <w:rsid w:val="00F60988"/>
    <w:rsid w:val="00F647AF"/>
    <w:rsid w:val="00F66D92"/>
    <w:rsid w:val="00F8126F"/>
    <w:rsid w:val="00F9191E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E1E25"/>
  <w15:docId w15:val="{1C9EDC89-F196-4503-9A2D-6669894B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40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41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customXml" Target="../customXml/item4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customXml" Target="../customXml/item2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customXml" Target="../customXml/item5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ANDORA\Clients\2018\Deloitte\Department%20of%20Education%20and%20Training\Fact%20Sheet\v4_18%20Oct%20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051C9-D1DA-446C-B8BD-CFD9C829BB7B}"/>
</file>

<file path=customXml/itemProps2.xml><?xml version="1.0" encoding="utf-8"?>
<ds:datastoreItem xmlns:ds="http://schemas.openxmlformats.org/officeDocument/2006/customXml" ds:itemID="{A0466851-3BAE-4C43-9C5F-79E3F4EC4297}"/>
</file>

<file path=customXml/itemProps3.xml><?xml version="1.0" encoding="utf-8"?>
<ds:datastoreItem xmlns:ds="http://schemas.openxmlformats.org/officeDocument/2006/customXml" ds:itemID="{DC762273-0E8E-414A-944E-E831A0C00D84}"/>
</file>

<file path=customXml/itemProps4.xml><?xml version="1.0" encoding="utf-8"?>
<ds:datastoreItem xmlns:ds="http://schemas.openxmlformats.org/officeDocument/2006/customXml" ds:itemID="{C5BA8350-58DA-1B4F-BBF5-911E35271F5E}"/>
</file>

<file path=customXml/itemProps5.xml><?xml version="1.0" encoding="utf-8"?>
<ds:datastoreItem xmlns:ds="http://schemas.openxmlformats.org/officeDocument/2006/customXml" ds:itemID="{DC762273-0E8E-414A-944E-E831A0C00D84}"/>
</file>

<file path=docProps/app.xml><?xml version="1.0" encoding="utf-8"?>
<Properties xmlns="http://schemas.openxmlformats.org/officeDocument/2006/extended-properties" xmlns:vt="http://schemas.openxmlformats.org/officeDocument/2006/docPropsVTypes">
  <Template>PANDORA\Clients\2018\Deloitte\Department of Education and Training\Fact Sheet\v4_18 Oct 2018\Factsheet_DET.dotx</Template>
  <TotalTime>276</TotalTime>
  <Pages>9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Induction</vt:lpstr>
    </vt:vector>
  </TitlesOfParts>
  <Company>Department of Education and Training (DET)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Induction</dc:title>
  <dc:subject>Visiting the Workplace</dc:subject>
  <dc:creator>UDP</dc:creator>
  <cp:lastModifiedBy>Microsoft Office User</cp:lastModifiedBy>
  <cp:revision>34</cp:revision>
  <cp:lastPrinted>2017-04-21T05:02:00Z</cp:lastPrinted>
  <dcterms:created xsi:type="dcterms:W3CDTF">2018-10-17T22:26:00Z</dcterms:created>
  <dcterms:modified xsi:type="dcterms:W3CDTF">2018-10-25T23:52:00Z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{cc63b32f-215d-4c49-8ff8-5b9b5224afed}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R2018-1497677</vt:lpwstr>
  </property>
  <property fmtid="{D5CDD505-2E9C-101B-9397-08002B2CF9AE}" pid="13" name="RecordPoint_SubmissionCompleted">
    <vt:lpwstr>2018-10-26T14:58:06.4552186+11:00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